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E" w:rsidRDefault="0031282E" w:rsidP="0031282E">
      <w:r>
        <w:t xml:space="preserve">Use </w:t>
      </w:r>
      <w:r w:rsidR="006A680B">
        <w:t xml:space="preserve">DNA </w:t>
      </w:r>
      <w:r>
        <w:t xml:space="preserve">Mutations links to define different types </w:t>
      </w:r>
    </w:p>
    <w:p w:rsidR="0031282E" w:rsidRDefault="0031282E" w:rsidP="0031282E">
      <w:proofErr w:type="gramStart"/>
      <w:r>
        <w:t>of</w:t>
      </w:r>
      <w:proofErr w:type="gramEnd"/>
      <w:r>
        <w:t xml:space="preserve"> mutations in your notes</w:t>
      </w:r>
    </w:p>
    <w:p w:rsidR="0031282E" w:rsidRDefault="0031282E" w:rsidP="0031282E"/>
    <w:p w:rsidR="006A680B" w:rsidRDefault="006A680B" w:rsidP="0031282E">
      <w:hyperlink r:id="rId5" w:history="1">
        <w:r w:rsidRPr="00DC22D8">
          <w:rPr>
            <w:rStyle w:val="Hyperlink"/>
          </w:rPr>
          <w:t>http://evolution.berkeley.edu/evolibrary/article/0_0_0/mutations_03</w:t>
        </w:r>
      </w:hyperlink>
      <w:r>
        <w:rPr>
          <w:noProof/>
        </w:rPr>
        <w:drawing>
          <wp:inline distT="0" distB="0" distL="0" distR="0">
            <wp:extent cx="836762" cy="836762"/>
            <wp:effectExtent l="0" t="0" r="1905" b="1905"/>
            <wp:docPr id="1" name="Picture 1" descr="C:\Users\mmara\Desktop\mu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a\Desktop\muta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89" cy="8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0B" w:rsidRDefault="006A680B" w:rsidP="0031282E">
      <w:hyperlink r:id="rId7" w:history="1">
        <w:r w:rsidRPr="00DC22D8">
          <w:rPr>
            <w:rStyle w:val="Hyperlink"/>
          </w:rPr>
          <w:t>http://www.youtube.com/watch?v=eDbK0cxKKsk</w:t>
        </w:r>
      </w:hyperlink>
      <w:r>
        <w:rPr>
          <w:noProof/>
        </w:rPr>
        <w:drawing>
          <wp:inline distT="0" distB="0" distL="0" distR="0">
            <wp:extent cx="741872" cy="741872"/>
            <wp:effectExtent l="0" t="0" r="1270" b="1270"/>
            <wp:docPr id="3" name="Picture 3" descr="C:\Users\mmara\Desktop\bozeman mutation 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a\Desktop\bozeman mutation vid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" cy="74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C94">
        <w:t>video</w:t>
      </w:r>
    </w:p>
    <w:p w:rsidR="0031282E" w:rsidRDefault="0031282E" w:rsidP="0031282E"/>
    <w:p w:rsidR="006A680B" w:rsidRDefault="006A680B" w:rsidP="006A680B">
      <w:r>
        <w:t xml:space="preserve">Use </w:t>
      </w:r>
      <w:r>
        <w:t xml:space="preserve">chromosome </w:t>
      </w:r>
      <w:r>
        <w:t xml:space="preserve">Mutations links to define different types </w:t>
      </w:r>
    </w:p>
    <w:p w:rsidR="006A680B" w:rsidRDefault="006A680B" w:rsidP="006A680B">
      <w:proofErr w:type="gramStart"/>
      <w:r>
        <w:t>of</w:t>
      </w:r>
      <w:proofErr w:type="gramEnd"/>
      <w:r>
        <w:t xml:space="preserve"> mutations in your notes</w:t>
      </w:r>
    </w:p>
    <w:p w:rsidR="0031282E" w:rsidRDefault="0031282E" w:rsidP="0031282E"/>
    <w:p w:rsidR="006A680B" w:rsidRDefault="006A680B" w:rsidP="0031282E">
      <w:hyperlink r:id="rId9" w:history="1">
        <w:r w:rsidRPr="00DC22D8">
          <w:rPr>
            <w:rStyle w:val="Hyperlink"/>
          </w:rPr>
          <w:t>http://highered.mcgraw-hill.com/sites/9834092339/student_view0/chapter15/changes_in_chromosome_structure.html</w:t>
        </w:r>
      </w:hyperlink>
    </w:p>
    <w:p w:rsidR="006A680B" w:rsidRDefault="006A680B" w:rsidP="0031282E"/>
    <w:p w:rsidR="006A680B" w:rsidRDefault="006A680B" w:rsidP="0031282E">
      <w:r>
        <w:rPr>
          <w:noProof/>
        </w:rPr>
        <w:drawing>
          <wp:inline distT="0" distB="0" distL="0" distR="0">
            <wp:extent cx="793630" cy="793630"/>
            <wp:effectExtent l="0" t="0" r="6985" b="6985"/>
            <wp:docPr id="4" name="Picture 4" descr="C:\Users\mmara\Desktop\chromosome mutation 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ara\Desktop\chromosome mutation vide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73" cy="8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94" w:rsidRDefault="002D4C94" w:rsidP="0031282E">
      <w:r>
        <w:t>Video</w:t>
      </w:r>
    </w:p>
    <w:p w:rsidR="002D4C94" w:rsidRDefault="002D4C94" w:rsidP="0031282E"/>
    <w:p w:rsidR="002D4C94" w:rsidRDefault="002D4C94" w:rsidP="0031282E">
      <w:hyperlink r:id="rId11" w:history="1">
        <w:r w:rsidRPr="00DC22D8">
          <w:rPr>
            <w:rStyle w:val="Hyperlink"/>
          </w:rPr>
          <w:t>http://www.youtube.com/watch?v=jfN1Naa3in0</w:t>
        </w:r>
      </w:hyperlink>
    </w:p>
    <w:p w:rsidR="002D4C94" w:rsidRDefault="002D4C94" w:rsidP="0031282E">
      <w:r>
        <w:rPr>
          <w:noProof/>
        </w:rPr>
        <w:drawing>
          <wp:inline distT="0" distB="0" distL="0" distR="0">
            <wp:extent cx="854015" cy="854015"/>
            <wp:effectExtent l="0" t="0" r="3810" b="3810"/>
            <wp:docPr id="5" name="Picture 5" descr="C:\Users\mmara\Desktop\chromosomal mutation vide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ara\Desktop\chromosomal mutation video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1" cy="8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94" w:rsidRDefault="002D4C94" w:rsidP="0031282E">
      <w:r>
        <w:t>Video</w:t>
      </w:r>
    </w:p>
    <w:p w:rsidR="002D4C94" w:rsidRDefault="002D4C94" w:rsidP="0031282E"/>
    <w:p w:rsidR="002D4C94" w:rsidRDefault="002D4C94" w:rsidP="0031282E">
      <w:hyperlink r:id="rId13" w:history="1">
        <w:r w:rsidRPr="00DC22D8">
          <w:rPr>
            <w:rStyle w:val="Hyperlink"/>
          </w:rPr>
          <w:t>https://facultystaff.richmond.edu/~lrunyenj/bio554/lectnotes/chapter8.pdf</w:t>
        </w:r>
      </w:hyperlink>
    </w:p>
    <w:p w:rsidR="002D4C94" w:rsidRDefault="002D4C94" w:rsidP="0031282E">
      <w:r>
        <w:rPr>
          <w:noProof/>
        </w:rPr>
        <w:drawing>
          <wp:inline distT="0" distB="0" distL="0" distR="0">
            <wp:extent cx="785004" cy="785004"/>
            <wp:effectExtent l="0" t="0" r="0" b="0"/>
            <wp:docPr id="6" name="Picture 6" descr="C:\Users\mmara\Desktop\chromosome mutation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ara\Desktop\chromosome mutation not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35" cy="7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notes</w:t>
      </w:r>
      <w:proofErr w:type="gramEnd"/>
    </w:p>
    <w:p w:rsidR="00890279" w:rsidRDefault="00890279" w:rsidP="0031282E"/>
    <w:p w:rsidR="00890279" w:rsidRDefault="00890279" w:rsidP="0031282E">
      <w:hyperlink r:id="rId15" w:history="1">
        <w:r w:rsidRPr="00DC22D8">
          <w:rPr>
            <w:rStyle w:val="Hyperlink"/>
          </w:rPr>
          <w:t>http://www.uic.edu/classes/bms/bms655/lesson10.html</w:t>
        </w:r>
      </w:hyperlink>
      <w:r>
        <w:t xml:space="preserve">   for above and beyond students</w:t>
      </w:r>
    </w:p>
    <w:p w:rsidR="00890279" w:rsidRDefault="00890279" w:rsidP="0031282E">
      <w:r>
        <w:rPr>
          <w:noProof/>
        </w:rPr>
        <w:drawing>
          <wp:inline distT="0" distB="0" distL="0" distR="0">
            <wp:extent cx="940279" cy="940279"/>
            <wp:effectExtent l="0" t="0" r="0" b="0"/>
            <wp:docPr id="7" name="Picture 7" descr="C:\Users\mmara\Desktop\genetics le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ara\Desktop\genetics less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96" cy="9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36505">
        <w:t>note</w:t>
      </w:r>
      <w:proofErr w:type="gramEnd"/>
    </w:p>
    <w:p w:rsidR="008B0E0F" w:rsidRDefault="008B0E0F" w:rsidP="0031282E"/>
    <w:p w:rsidR="008B0E0F" w:rsidRDefault="008B0E0F" w:rsidP="0031282E"/>
    <w:p w:rsidR="008B0E0F" w:rsidRDefault="008B0E0F" w:rsidP="0031282E"/>
    <w:p w:rsidR="008B0E0F" w:rsidRDefault="008B0E0F" w:rsidP="0031282E"/>
    <w:p w:rsidR="008B0E0F" w:rsidRDefault="008B0E0F" w:rsidP="0031282E"/>
    <w:p w:rsidR="0031282E" w:rsidRDefault="0031282E" w:rsidP="0031282E">
      <w:r>
        <w:lastRenderedPageBreak/>
        <w:t xml:space="preserve">Use transcription links to add information </w:t>
      </w:r>
    </w:p>
    <w:p w:rsidR="0031282E" w:rsidRDefault="0031282E" w:rsidP="0031282E">
      <w:proofErr w:type="gramStart"/>
      <w:r>
        <w:t>to</w:t>
      </w:r>
      <w:proofErr w:type="gramEnd"/>
      <w:r>
        <w:t xml:space="preserve"> your notes</w:t>
      </w:r>
    </w:p>
    <w:p w:rsidR="00836505" w:rsidRDefault="00836505" w:rsidP="0031282E"/>
    <w:p w:rsidR="00890279" w:rsidRDefault="00890279" w:rsidP="0031282E">
      <w:hyperlink r:id="rId17" w:history="1">
        <w:r w:rsidRPr="00DC22D8">
          <w:rPr>
            <w:rStyle w:val="Hyperlink"/>
          </w:rPr>
          <w:t>http://www.ndsu.edu/pubweb/~mcclean/plsc731/transcript/transcript1.htm</w:t>
        </w:r>
      </w:hyperlink>
    </w:p>
    <w:p w:rsidR="00890279" w:rsidRDefault="00890279" w:rsidP="0031282E">
      <w:proofErr w:type="gramStart"/>
      <w:r>
        <w:t>notes</w:t>
      </w:r>
      <w:proofErr w:type="gramEnd"/>
    </w:p>
    <w:p w:rsidR="00890279" w:rsidRDefault="00890279" w:rsidP="0031282E">
      <w:r>
        <w:rPr>
          <w:noProof/>
        </w:rPr>
        <w:drawing>
          <wp:inline distT="0" distB="0" distL="0" distR="0">
            <wp:extent cx="957532" cy="957532"/>
            <wp:effectExtent l="0" t="0" r="0" b="0"/>
            <wp:docPr id="8" name="Picture 8" descr="C:\Users\mmara\Desktop\transcription not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mara\Desktop\transcription notes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47" cy="9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79" w:rsidRDefault="00890279" w:rsidP="0031282E">
      <w:hyperlink r:id="rId19" w:history="1">
        <w:r w:rsidRPr="00DC22D8">
          <w:rPr>
            <w:rStyle w:val="Hyperlink"/>
          </w:rPr>
          <w:t>http://www.johnkyrk.com/DNAtranscript.swf</w:t>
        </w:r>
      </w:hyperlink>
    </w:p>
    <w:p w:rsidR="00890279" w:rsidRDefault="00890279" w:rsidP="0031282E">
      <w:proofErr w:type="gramStart"/>
      <w:r>
        <w:t>video</w:t>
      </w:r>
      <w:proofErr w:type="gramEnd"/>
    </w:p>
    <w:p w:rsidR="00890279" w:rsidRDefault="00890279" w:rsidP="0031282E">
      <w:r>
        <w:rPr>
          <w:noProof/>
        </w:rPr>
        <w:drawing>
          <wp:inline distT="0" distB="0" distL="0" distR="0">
            <wp:extent cx="750498" cy="750498"/>
            <wp:effectExtent l="0" t="0" r="0" b="0"/>
            <wp:docPr id="9" name="Picture 9" descr="C:\Users\mmara\Desktop\transcription 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ara\Desktop\transcription vide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2" cy="7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79" w:rsidRDefault="00890279" w:rsidP="0031282E">
      <w:hyperlink r:id="rId21" w:history="1">
        <w:r w:rsidRPr="00DC22D8">
          <w:rPr>
            <w:rStyle w:val="Hyperlink"/>
          </w:rPr>
          <w:t>http://bcs.whfreeman.com/thelifewire/content/chp12/1202001.html</w:t>
        </w:r>
      </w:hyperlink>
    </w:p>
    <w:p w:rsidR="00890279" w:rsidRDefault="00890279" w:rsidP="0031282E">
      <w:proofErr w:type="gramStart"/>
      <w:r>
        <w:t>video</w:t>
      </w:r>
      <w:proofErr w:type="gramEnd"/>
    </w:p>
    <w:p w:rsidR="00890279" w:rsidRDefault="00890279" w:rsidP="0031282E">
      <w:r>
        <w:rPr>
          <w:noProof/>
        </w:rPr>
        <w:drawing>
          <wp:inline distT="0" distB="0" distL="0" distR="0">
            <wp:extent cx="750498" cy="750498"/>
            <wp:effectExtent l="0" t="0" r="0" b="0"/>
            <wp:docPr id="10" name="Picture 10" descr="C:\Users\mmara\Desktop\transcription vide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mara\Desktop\transcription video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2" cy="7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79" w:rsidRDefault="00890279" w:rsidP="0031282E">
      <w:hyperlink r:id="rId23" w:history="1">
        <w:r w:rsidRPr="00DC22D8">
          <w:rPr>
            <w:rStyle w:val="Hyperlink"/>
          </w:rPr>
          <w:t>http://www.stolaf.edu/people/giannini/flashanimat/molgenetics/transcription.swf</w:t>
        </w:r>
      </w:hyperlink>
    </w:p>
    <w:p w:rsidR="00836505" w:rsidRDefault="00836505" w:rsidP="0031282E"/>
    <w:p w:rsidR="00836505" w:rsidRDefault="00836505" w:rsidP="0031282E">
      <w:r>
        <w:rPr>
          <w:noProof/>
        </w:rPr>
        <w:drawing>
          <wp:inline distT="0" distB="0" distL="0" distR="0">
            <wp:extent cx="698740" cy="698740"/>
            <wp:effectExtent l="0" t="0" r="6350" b="6350"/>
            <wp:docPr id="11" name="Picture 11" descr="C:\Users\mmara\Desktop\transcrition vide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mara\Desktop\transcrition video 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78" cy="69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E" w:rsidRDefault="00836505" w:rsidP="0031282E">
      <w:r>
        <w:t>Video</w:t>
      </w:r>
    </w:p>
    <w:p w:rsidR="00836505" w:rsidRDefault="00836505" w:rsidP="0031282E"/>
    <w:p w:rsidR="0031282E" w:rsidRDefault="0031282E" w:rsidP="0031282E">
      <w:r>
        <w:t>Use translation links to augment your</w:t>
      </w:r>
    </w:p>
    <w:p w:rsidR="0031282E" w:rsidRDefault="0031282E" w:rsidP="0031282E">
      <w:proofErr w:type="gramStart"/>
      <w:r>
        <w:t>notes</w:t>
      </w:r>
      <w:proofErr w:type="gramEnd"/>
    </w:p>
    <w:p w:rsidR="0031282E" w:rsidRDefault="0031282E" w:rsidP="0031282E"/>
    <w:p w:rsidR="0031282E" w:rsidRDefault="00836505" w:rsidP="0031282E">
      <w:hyperlink r:id="rId25" w:history="1">
        <w:r w:rsidRPr="00DC22D8">
          <w:rPr>
            <w:rStyle w:val="Hyperlink"/>
          </w:rPr>
          <w:t>http://biology.unm.edu/ccouncil/Biology_124/Summaries/T&amp;T.html</w:t>
        </w:r>
      </w:hyperlink>
    </w:p>
    <w:p w:rsidR="00836505" w:rsidRDefault="00836505" w:rsidP="0031282E">
      <w:proofErr w:type="gramStart"/>
      <w:r>
        <w:t>notes</w:t>
      </w:r>
      <w:proofErr w:type="gramEnd"/>
    </w:p>
    <w:p w:rsidR="00836505" w:rsidRDefault="00836505" w:rsidP="0031282E">
      <w:r>
        <w:rPr>
          <w:noProof/>
        </w:rPr>
        <w:drawing>
          <wp:inline distT="0" distB="0" distL="0" distR="0">
            <wp:extent cx="612475" cy="612475"/>
            <wp:effectExtent l="0" t="0" r="0" b="0"/>
            <wp:docPr id="12" name="Picture 12" descr="C:\Users\mmara\Desktop\translation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mara\Desktop\translation note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1" cy="6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E" w:rsidRDefault="0031282E" w:rsidP="0031282E"/>
    <w:p w:rsidR="0031282E" w:rsidRDefault="00836505" w:rsidP="0031282E">
      <w:hyperlink r:id="rId27" w:history="1">
        <w:r w:rsidRPr="00DC22D8">
          <w:rPr>
            <w:rStyle w:val="Hyperlink"/>
          </w:rPr>
          <w:t>http://highered.mcgraw-hill.com/sites/9834092339/student_view0/chapter15/how_translation_works.html</w:t>
        </w:r>
      </w:hyperlink>
    </w:p>
    <w:p w:rsidR="00836505" w:rsidRDefault="00836505" w:rsidP="0031282E">
      <w:proofErr w:type="gramStart"/>
      <w:r>
        <w:t>video</w:t>
      </w:r>
      <w:proofErr w:type="gramEnd"/>
    </w:p>
    <w:p w:rsidR="00836505" w:rsidRDefault="00836505" w:rsidP="0031282E"/>
    <w:p w:rsidR="00836505" w:rsidRDefault="00836505" w:rsidP="0031282E">
      <w:r>
        <w:rPr>
          <w:noProof/>
        </w:rPr>
        <w:drawing>
          <wp:inline distT="0" distB="0" distL="0" distR="0">
            <wp:extent cx="612475" cy="612475"/>
            <wp:effectExtent l="0" t="0" r="0" b="0"/>
            <wp:docPr id="13" name="Picture 13" descr="C:\Users\mmara\Desktop\translation 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mara\Desktop\translation video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1" cy="6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5" w:rsidRDefault="00836505" w:rsidP="0031282E"/>
    <w:p w:rsidR="00836505" w:rsidRDefault="00836505" w:rsidP="0031282E">
      <w:hyperlink r:id="rId29" w:history="1">
        <w:r w:rsidRPr="00DC22D8">
          <w:rPr>
            <w:rStyle w:val="Hyperlink"/>
          </w:rPr>
          <w:t>http://www.brightstorm.com/science/biology/molecular-biology/biology-translation/</w:t>
        </w:r>
      </w:hyperlink>
    </w:p>
    <w:p w:rsidR="00836505" w:rsidRDefault="00836505" w:rsidP="0031282E">
      <w:proofErr w:type="gramStart"/>
      <w:r>
        <w:t>video</w:t>
      </w:r>
      <w:proofErr w:type="gramEnd"/>
      <w:r>
        <w:t xml:space="preserve"> </w:t>
      </w:r>
    </w:p>
    <w:p w:rsidR="00836505" w:rsidRDefault="00836505" w:rsidP="0031282E"/>
    <w:p w:rsidR="008B0E0F" w:rsidRDefault="008B0E0F" w:rsidP="0031282E">
      <w:bookmarkStart w:id="0" w:name="_GoBack"/>
      <w:bookmarkEnd w:id="0"/>
    </w:p>
    <w:p w:rsidR="0031282E" w:rsidRDefault="0031282E" w:rsidP="0031282E">
      <w:r>
        <w:lastRenderedPageBreak/>
        <w:t>Use protein synthesis links to gain an</w:t>
      </w:r>
    </w:p>
    <w:p w:rsidR="0031282E" w:rsidRDefault="0031282E" w:rsidP="0031282E">
      <w:proofErr w:type="gramStart"/>
      <w:r>
        <w:t>understanding</w:t>
      </w:r>
      <w:proofErr w:type="gramEnd"/>
      <w:r>
        <w:t xml:space="preserve"> of the process</w:t>
      </w:r>
    </w:p>
    <w:p w:rsidR="0031282E" w:rsidRDefault="0031282E" w:rsidP="0031282E"/>
    <w:p w:rsidR="0031282E" w:rsidRDefault="00836505" w:rsidP="0031282E">
      <w:hyperlink r:id="rId30" w:history="1">
        <w:r w:rsidRPr="00DC22D8">
          <w:rPr>
            <w:rStyle w:val="Hyperlink"/>
          </w:rPr>
          <w:t>http://www.dartmouth.edu/~cbbc/courses/bio4/bio4-lectures/ProteinSynthesis.html</w:t>
        </w:r>
      </w:hyperlink>
    </w:p>
    <w:p w:rsidR="00836505" w:rsidRDefault="00836505" w:rsidP="0031282E">
      <w:proofErr w:type="gramStart"/>
      <w:r>
        <w:t>notes</w:t>
      </w:r>
      <w:proofErr w:type="gramEnd"/>
    </w:p>
    <w:p w:rsidR="00836505" w:rsidRDefault="00836505" w:rsidP="0031282E">
      <w:r>
        <w:rPr>
          <w:noProof/>
        </w:rPr>
        <w:drawing>
          <wp:inline distT="0" distB="0" distL="0" distR="0">
            <wp:extent cx="1311215" cy="1311215"/>
            <wp:effectExtent l="0" t="0" r="3810" b="3810"/>
            <wp:docPr id="14" name="Picture 14" descr="C:\Users\mmara\Desktop\protein synthesis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mara\Desktop\protein synthesis notes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99" cy="131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5" w:rsidRDefault="00836505" w:rsidP="0031282E"/>
    <w:p w:rsidR="008B0E0F" w:rsidRDefault="008B0E0F" w:rsidP="0031282E">
      <w:hyperlink r:id="rId32" w:history="1">
        <w:r w:rsidRPr="00DC22D8">
          <w:rPr>
            <w:rStyle w:val="Hyperlink"/>
          </w:rPr>
          <w:t>http://www.pbs.org/wgbh/aso/tryit/dna/protein.html</w:t>
        </w:r>
      </w:hyperlink>
    </w:p>
    <w:p w:rsidR="008B0E0F" w:rsidRDefault="008B0E0F" w:rsidP="0031282E">
      <w:r>
        <w:rPr>
          <w:noProof/>
        </w:rPr>
        <w:drawing>
          <wp:inline distT="0" distB="0" distL="0" distR="0">
            <wp:extent cx="1155940" cy="1155940"/>
            <wp:effectExtent l="0" t="0" r="6350" b="6350"/>
            <wp:docPr id="15" name="Picture 15" descr="C:\Users\mmara\Desktop\protein synthesis tu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mara\Desktop\protein synthesis tutoria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38" cy="11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0F" w:rsidRDefault="008B0E0F" w:rsidP="0031282E">
      <w:r>
        <w:t>Tutorial</w:t>
      </w:r>
    </w:p>
    <w:p w:rsidR="008B0E0F" w:rsidRDefault="008B0E0F" w:rsidP="0031282E"/>
    <w:p w:rsidR="008B0E0F" w:rsidRDefault="008B0E0F" w:rsidP="0031282E">
      <w:hyperlink r:id="rId34" w:history="1">
        <w:r w:rsidRPr="00DC22D8">
          <w:rPr>
            <w:rStyle w:val="Hyperlink"/>
          </w:rPr>
          <w:t>http://learn.genetics.utah.edu/content/molecules/</w:t>
        </w:r>
      </w:hyperlink>
    </w:p>
    <w:p w:rsidR="008B0E0F" w:rsidRDefault="008B0E0F" w:rsidP="0031282E">
      <w:proofErr w:type="gramStart"/>
      <w:r>
        <w:t>go</w:t>
      </w:r>
      <w:proofErr w:type="gramEnd"/>
      <w:r>
        <w:t xml:space="preserve"> to transcribe and translate a gene</w:t>
      </w:r>
    </w:p>
    <w:p w:rsidR="008B0E0F" w:rsidRDefault="008B0E0F" w:rsidP="0031282E">
      <w:r>
        <w:rPr>
          <w:noProof/>
        </w:rPr>
        <w:drawing>
          <wp:inline distT="0" distB="0" distL="0" distR="0">
            <wp:extent cx="1518249" cy="1518249"/>
            <wp:effectExtent l="0" t="0" r="6350" b="6350"/>
            <wp:docPr id="16" name="Picture 16" descr="C:\Users\mmara\Desktop\protein synthesis inter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mara\Desktop\protein synthesis interactiv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16" cy="15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E" w:rsidRDefault="0031282E" w:rsidP="0031282E"/>
    <w:p w:rsidR="0031282E" w:rsidRDefault="0031282E" w:rsidP="0031282E"/>
    <w:p w:rsidR="0031282E" w:rsidRDefault="0031282E" w:rsidP="0031282E"/>
    <w:sectPr w:rsidR="0031282E" w:rsidSect="00836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E"/>
    <w:rsid w:val="00291D9E"/>
    <w:rsid w:val="002D4C94"/>
    <w:rsid w:val="0031282E"/>
    <w:rsid w:val="00374C88"/>
    <w:rsid w:val="006A680B"/>
    <w:rsid w:val="00836505"/>
    <w:rsid w:val="00890279"/>
    <w:rsid w:val="008B0E0F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acultystaff.richmond.edu/~lrunyenj/bio554/lectnotes/chapter8.pd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bcs.whfreeman.com/thelifewire/content/chp12/1202001.html" TargetMode="External"/><Relationship Id="rId34" Type="http://schemas.openxmlformats.org/officeDocument/2006/relationships/hyperlink" Target="http://learn.genetics.utah.edu/content/molecules/" TargetMode="External"/><Relationship Id="rId7" Type="http://schemas.openxmlformats.org/officeDocument/2006/relationships/hyperlink" Target="http://www.youtube.com/watch?v=eDbK0cxKKs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ndsu.edu/pubweb/~mcclean/plsc731/transcript/transcript1.htm" TargetMode="External"/><Relationship Id="rId25" Type="http://schemas.openxmlformats.org/officeDocument/2006/relationships/hyperlink" Target="http://biology.unm.edu/ccouncil/Biology_124/Summaries/T&amp;T.html" TargetMode="External"/><Relationship Id="rId33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brightstorm.com/science/biology/molecular-biology/biology-translatio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jfN1Naa3in0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pbs.org/wgbh/aso/tryit/dna/protein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volution.berkeley.edu/evolibrary/article/0_0_0/mutations_03" TargetMode="External"/><Relationship Id="rId15" Type="http://schemas.openxmlformats.org/officeDocument/2006/relationships/hyperlink" Target="http://www.uic.edu/classes/bms/bms655/lesson10.html" TargetMode="External"/><Relationship Id="rId23" Type="http://schemas.openxmlformats.org/officeDocument/2006/relationships/hyperlink" Target="http://www.stolaf.edu/people/giannini/flashanimat/molgenetics/transcription.swf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johnkyrk.com/DNAtranscript.swf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highered.mcgraw-hill.com/sites/9834092339/student_view0/chapter15/changes_in_chromosome_structure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highered.mcgraw-hill.com/sites/9834092339/student_view0/chapter15/how_translation_works.html" TargetMode="External"/><Relationship Id="rId30" Type="http://schemas.openxmlformats.org/officeDocument/2006/relationships/hyperlink" Target="http://www.dartmouth.edu/~cbbc/courses/bio4/bio4-lectures/ProteinSynthesis.html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2</cp:revision>
  <dcterms:created xsi:type="dcterms:W3CDTF">2014-02-25T15:05:00Z</dcterms:created>
  <dcterms:modified xsi:type="dcterms:W3CDTF">2014-02-25T16:05:00Z</dcterms:modified>
</cp:coreProperties>
</file>