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90" w:rsidRPr="00B32E90" w:rsidRDefault="00B32E90" w:rsidP="00B32E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Be able to define the following terms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Somatic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gamete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 xml:space="preserve">homologous 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homozygous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heterozygous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incomplete dominance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codominance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haploid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diploid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genotype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phenotype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chromosome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Allele</w:t>
      </w:r>
    </w:p>
    <w:p w:rsidR="00B32E90" w:rsidRPr="00B32E90" w:rsidRDefault="00B32E90" w:rsidP="00B3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Hybrid</w:t>
      </w:r>
    </w:p>
    <w:p w:rsidR="00B32E90" w:rsidRDefault="00B32E90" w:rsidP="00B32E90">
      <w:pPr>
        <w:rPr>
          <w:sz w:val="24"/>
          <w:szCs w:val="24"/>
        </w:rPr>
      </w:pPr>
    </w:p>
    <w:p w:rsidR="00B32E90" w:rsidRPr="00B32E90" w:rsidRDefault="00B32E90" w:rsidP="00B32E90">
      <w:pPr>
        <w:rPr>
          <w:sz w:val="24"/>
          <w:szCs w:val="24"/>
        </w:rPr>
      </w:pPr>
      <w:r>
        <w:rPr>
          <w:sz w:val="24"/>
          <w:szCs w:val="24"/>
        </w:rPr>
        <w:t>Be able to answer the following questions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.  What are the four phases of Mitosis?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What are the parts of the cell cycle?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What are the parts of the DNA molecule?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Which is the longest cycle of the cell cycle?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Which part of the cell cycle is DNA replicated?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What are the three parts of a nucleotide?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What are the four bases of DNA?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Who are the scientist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B32E90">
        <w:rPr>
          <w:rFonts w:ascii="Arial" w:hAnsi="Arial" w:cs="Arial"/>
          <w:color w:val="000000"/>
          <w:sz w:val="24"/>
          <w:szCs w:val="24"/>
        </w:rPr>
        <w:t xml:space="preserve"> involved in the discovery of DNA?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>How is DNA replicated?</w:t>
      </w:r>
    </w:p>
    <w:p w:rsid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 xml:space="preserve">Cross the following plants </w:t>
      </w:r>
      <w:proofErr w:type="spellStart"/>
      <w:r w:rsidRPr="00B32E90">
        <w:rPr>
          <w:rFonts w:ascii="Arial" w:hAnsi="Arial" w:cs="Arial"/>
          <w:color w:val="000000"/>
          <w:sz w:val="24"/>
          <w:szCs w:val="24"/>
        </w:rPr>
        <w:t>Tt</w:t>
      </w:r>
      <w:proofErr w:type="spellEnd"/>
      <w:r w:rsidRPr="00B32E90">
        <w:rPr>
          <w:rFonts w:ascii="Arial" w:hAnsi="Arial" w:cs="Arial"/>
          <w:color w:val="000000"/>
          <w:sz w:val="24"/>
          <w:szCs w:val="24"/>
        </w:rPr>
        <w:t xml:space="preserve"> x </w:t>
      </w:r>
      <w:proofErr w:type="spellStart"/>
      <w:r w:rsidRPr="00B32E90">
        <w:rPr>
          <w:rFonts w:ascii="Arial" w:hAnsi="Arial" w:cs="Arial"/>
          <w:color w:val="000000"/>
          <w:sz w:val="24"/>
          <w:szCs w:val="24"/>
        </w:rPr>
        <w:t>tt</w:t>
      </w:r>
      <w:proofErr w:type="spellEnd"/>
      <w:r w:rsidRPr="00B32E90">
        <w:rPr>
          <w:rFonts w:ascii="Arial" w:hAnsi="Arial" w:cs="Arial"/>
          <w:color w:val="000000"/>
          <w:sz w:val="24"/>
          <w:szCs w:val="24"/>
        </w:rPr>
        <w:t>.</w:t>
      </w:r>
    </w:p>
    <w:p w:rsidR="00B32E90" w:rsidRPr="00B32E90" w:rsidRDefault="00B32E90" w:rsidP="00B3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 able to figure out the genotypic and phenotypic ratio of a Punnett square</w:t>
      </w:r>
    </w:p>
    <w:p w:rsidR="00B32E90" w:rsidRPr="00B32E90" w:rsidRDefault="00B32E90" w:rsidP="00B32E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32E90" w:rsidRPr="00B32E90" w:rsidRDefault="00B32E90" w:rsidP="00B32E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32E90" w:rsidRPr="00B32E90" w:rsidRDefault="00B32E90" w:rsidP="00B32E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32E90" w:rsidRPr="00B32E90" w:rsidRDefault="00B32E90" w:rsidP="00B32E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32E90" w:rsidRPr="00B32E90" w:rsidRDefault="00B32E90" w:rsidP="00B32E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32E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5515" w:rsidRPr="00B32E90" w:rsidRDefault="00775515">
      <w:pPr>
        <w:rPr>
          <w:sz w:val="24"/>
          <w:szCs w:val="24"/>
        </w:rPr>
      </w:pPr>
    </w:p>
    <w:sectPr w:rsidR="00775515" w:rsidRPr="00B32E90" w:rsidSect="004522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5FC"/>
    <w:multiLevelType w:val="hybridMultilevel"/>
    <w:tmpl w:val="D330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5F41"/>
    <w:multiLevelType w:val="hybridMultilevel"/>
    <w:tmpl w:val="49F6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E90"/>
    <w:rsid w:val="00041A73"/>
    <w:rsid w:val="00775515"/>
    <w:rsid w:val="00B32E90"/>
    <w:rsid w:val="00E34D19"/>
    <w:rsid w:val="00E5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Deer Valley USD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2012-12-03T21:46:00Z</dcterms:created>
  <dcterms:modified xsi:type="dcterms:W3CDTF">2012-12-03T21:51:00Z</dcterms:modified>
</cp:coreProperties>
</file>